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517"/>
        <w:bidiVisual/>
        <w:tblW w:w="10772" w:type="dxa"/>
        <w:tblLook w:val="04A0" w:firstRow="1" w:lastRow="0" w:firstColumn="1" w:lastColumn="0" w:noHBand="0" w:noVBand="1"/>
      </w:tblPr>
      <w:tblGrid>
        <w:gridCol w:w="3260"/>
        <w:gridCol w:w="567"/>
        <w:gridCol w:w="3402"/>
        <w:gridCol w:w="425"/>
        <w:gridCol w:w="3118"/>
      </w:tblGrid>
      <w:tr w:rsidR="00304934" w:rsidRPr="004D5431" w:rsidTr="006B521F">
        <w:tc>
          <w:tcPr>
            <w:tcW w:w="3827" w:type="dxa"/>
            <w:gridSpan w:val="2"/>
          </w:tcPr>
          <w:p w:rsidR="00304934" w:rsidRPr="004D5431" w:rsidRDefault="00304934" w:rsidP="006B521F">
            <w:pPr>
              <w:pStyle w:val="ListParagraph"/>
              <w:numPr>
                <w:ilvl w:val="0"/>
                <w:numId w:val="1"/>
              </w:numPr>
              <w:tabs>
                <w:tab w:val="right" w:pos="270"/>
              </w:tabs>
              <w:bidi/>
              <w:rPr>
                <w:rFonts w:cs="B Nazanin"/>
                <w:sz w:val="24"/>
                <w:szCs w:val="24"/>
                <w:rtl/>
              </w:rPr>
            </w:pPr>
            <w:r w:rsidRPr="004D5431">
              <w:rPr>
                <w:rFonts w:cs="B Nazanin" w:hint="cs"/>
                <w:sz w:val="24"/>
                <w:szCs w:val="24"/>
                <w:rtl/>
              </w:rPr>
              <w:t>نام و نام خانوادگی:</w:t>
            </w:r>
          </w:p>
        </w:tc>
        <w:tc>
          <w:tcPr>
            <w:tcW w:w="3827" w:type="dxa"/>
            <w:gridSpan w:val="2"/>
          </w:tcPr>
          <w:p w:rsidR="00304934" w:rsidRPr="004D5431" w:rsidRDefault="00304934" w:rsidP="006B521F">
            <w:pPr>
              <w:pStyle w:val="ListParagraph"/>
              <w:numPr>
                <w:ilvl w:val="0"/>
                <w:numId w:val="1"/>
              </w:numPr>
              <w:tabs>
                <w:tab w:val="right" w:pos="270"/>
              </w:tabs>
              <w:bidi/>
              <w:rPr>
                <w:rFonts w:cs="B Nazanin"/>
                <w:sz w:val="24"/>
                <w:szCs w:val="24"/>
                <w:rtl/>
              </w:rPr>
            </w:pPr>
            <w:r w:rsidRPr="004D5431">
              <w:rPr>
                <w:rFonts w:cs="B Nazanin" w:hint="cs"/>
                <w:sz w:val="24"/>
                <w:szCs w:val="24"/>
                <w:rtl/>
              </w:rPr>
              <w:t>نام پدر:</w:t>
            </w:r>
          </w:p>
        </w:tc>
        <w:tc>
          <w:tcPr>
            <w:tcW w:w="3118" w:type="dxa"/>
          </w:tcPr>
          <w:p w:rsidR="00304934" w:rsidRPr="004D5431" w:rsidRDefault="00304934" w:rsidP="006B521F">
            <w:pPr>
              <w:pStyle w:val="ListParagraph"/>
              <w:numPr>
                <w:ilvl w:val="0"/>
                <w:numId w:val="1"/>
              </w:numPr>
              <w:tabs>
                <w:tab w:val="right" w:pos="270"/>
              </w:tabs>
              <w:bidi/>
              <w:rPr>
                <w:rFonts w:cs="B Nazanin"/>
                <w:sz w:val="24"/>
                <w:szCs w:val="24"/>
                <w:rtl/>
              </w:rPr>
            </w:pPr>
            <w:r w:rsidRPr="004D5431">
              <w:rPr>
                <w:rFonts w:cs="B Nazanin" w:hint="cs"/>
                <w:sz w:val="24"/>
                <w:szCs w:val="24"/>
                <w:rtl/>
              </w:rPr>
              <w:t>تاریخ تولد:</w:t>
            </w:r>
          </w:p>
        </w:tc>
      </w:tr>
      <w:tr w:rsidR="00304934" w:rsidRPr="004D5431" w:rsidTr="006B521F">
        <w:tc>
          <w:tcPr>
            <w:tcW w:w="3827" w:type="dxa"/>
            <w:gridSpan w:val="2"/>
          </w:tcPr>
          <w:p w:rsidR="00304934" w:rsidRPr="004D5431" w:rsidRDefault="00304934" w:rsidP="006B521F">
            <w:pPr>
              <w:pStyle w:val="ListParagraph"/>
              <w:numPr>
                <w:ilvl w:val="0"/>
                <w:numId w:val="1"/>
              </w:numPr>
              <w:tabs>
                <w:tab w:val="right" w:pos="270"/>
              </w:tabs>
              <w:bidi/>
              <w:rPr>
                <w:rFonts w:cs="B Nazanin"/>
                <w:sz w:val="24"/>
                <w:szCs w:val="24"/>
                <w:rtl/>
              </w:rPr>
            </w:pPr>
            <w:r w:rsidRPr="004D5431">
              <w:rPr>
                <w:rFonts w:cs="B Nazanin" w:hint="cs"/>
                <w:sz w:val="24"/>
                <w:szCs w:val="24"/>
                <w:rtl/>
              </w:rPr>
              <w:t>محل تولد:</w:t>
            </w:r>
          </w:p>
        </w:tc>
        <w:tc>
          <w:tcPr>
            <w:tcW w:w="3827" w:type="dxa"/>
            <w:gridSpan w:val="2"/>
          </w:tcPr>
          <w:p w:rsidR="00304934" w:rsidRPr="004D5431" w:rsidRDefault="00304934" w:rsidP="006B521F">
            <w:pPr>
              <w:pStyle w:val="ListParagraph"/>
              <w:numPr>
                <w:ilvl w:val="0"/>
                <w:numId w:val="1"/>
              </w:numPr>
              <w:tabs>
                <w:tab w:val="right" w:pos="270"/>
              </w:tabs>
              <w:bidi/>
              <w:rPr>
                <w:rFonts w:cs="B Nazanin"/>
                <w:sz w:val="24"/>
                <w:szCs w:val="24"/>
                <w:rtl/>
              </w:rPr>
            </w:pPr>
            <w:r w:rsidRPr="004D5431">
              <w:rPr>
                <w:rFonts w:cs="B Nazanin" w:hint="cs"/>
                <w:sz w:val="24"/>
                <w:szCs w:val="24"/>
                <w:rtl/>
              </w:rPr>
              <w:t>شماره شناسنامه:</w:t>
            </w:r>
          </w:p>
        </w:tc>
        <w:tc>
          <w:tcPr>
            <w:tcW w:w="3118" w:type="dxa"/>
          </w:tcPr>
          <w:p w:rsidR="00304934" w:rsidRPr="004D5431" w:rsidRDefault="00304934" w:rsidP="006B521F">
            <w:pPr>
              <w:pStyle w:val="ListParagraph"/>
              <w:numPr>
                <w:ilvl w:val="0"/>
                <w:numId w:val="1"/>
              </w:numPr>
              <w:tabs>
                <w:tab w:val="right" w:pos="270"/>
              </w:tabs>
              <w:bidi/>
              <w:rPr>
                <w:rFonts w:cs="B Nazanin"/>
                <w:sz w:val="24"/>
                <w:szCs w:val="24"/>
                <w:rtl/>
              </w:rPr>
            </w:pPr>
            <w:r w:rsidRPr="004D5431">
              <w:rPr>
                <w:rFonts w:cs="B Nazanin" w:hint="cs"/>
                <w:sz w:val="24"/>
                <w:szCs w:val="24"/>
                <w:rtl/>
              </w:rPr>
              <w:t>محل صدور:</w:t>
            </w:r>
          </w:p>
        </w:tc>
      </w:tr>
      <w:tr w:rsidR="00304934" w:rsidRPr="004D5431" w:rsidTr="006B521F">
        <w:tc>
          <w:tcPr>
            <w:tcW w:w="3827" w:type="dxa"/>
            <w:gridSpan w:val="2"/>
          </w:tcPr>
          <w:p w:rsidR="00304934" w:rsidRPr="004D5431" w:rsidRDefault="00304934" w:rsidP="006B521F">
            <w:pPr>
              <w:pStyle w:val="ListParagraph"/>
              <w:numPr>
                <w:ilvl w:val="0"/>
                <w:numId w:val="1"/>
              </w:numPr>
              <w:tabs>
                <w:tab w:val="right" w:pos="270"/>
              </w:tabs>
              <w:bidi/>
              <w:rPr>
                <w:rFonts w:cs="B Nazanin"/>
                <w:sz w:val="24"/>
                <w:szCs w:val="24"/>
                <w:rtl/>
              </w:rPr>
            </w:pPr>
            <w:r w:rsidRPr="004D5431">
              <w:rPr>
                <w:rFonts w:cs="B Nazanin" w:hint="cs"/>
                <w:sz w:val="24"/>
                <w:szCs w:val="24"/>
                <w:rtl/>
              </w:rPr>
              <w:t>کد ملی:</w:t>
            </w:r>
          </w:p>
        </w:tc>
        <w:tc>
          <w:tcPr>
            <w:tcW w:w="3827" w:type="dxa"/>
            <w:gridSpan w:val="2"/>
          </w:tcPr>
          <w:p w:rsidR="00304934" w:rsidRPr="004D5431" w:rsidRDefault="00304934" w:rsidP="006B521F">
            <w:pPr>
              <w:pStyle w:val="ListParagraph"/>
              <w:numPr>
                <w:ilvl w:val="0"/>
                <w:numId w:val="1"/>
              </w:numPr>
              <w:tabs>
                <w:tab w:val="right" w:pos="270"/>
              </w:tabs>
              <w:bidi/>
              <w:rPr>
                <w:rFonts w:cs="B Nazanin"/>
                <w:sz w:val="24"/>
                <w:szCs w:val="24"/>
                <w:rtl/>
              </w:rPr>
            </w:pPr>
            <w:r w:rsidRPr="004D5431">
              <w:rPr>
                <w:rFonts w:cs="B Nazanin" w:hint="cs"/>
                <w:sz w:val="24"/>
                <w:szCs w:val="24"/>
                <w:rtl/>
              </w:rPr>
              <w:t>ملیت:</w:t>
            </w:r>
          </w:p>
        </w:tc>
        <w:tc>
          <w:tcPr>
            <w:tcW w:w="3118" w:type="dxa"/>
          </w:tcPr>
          <w:p w:rsidR="00304934" w:rsidRPr="004D5431" w:rsidRDefault="00304934" w:rsidP="006B521F">
            <w:pPr>
              <w:pStyle w:val="ListParagraph"/>
              <w:numPr>
                <w:ilvl w:val="0"/>
                <w:numId w:val="1"/>
              </w:numPr>
              <w:tabs>
                <w:tab w:val="right" w:pos="270"/>
              </w:tabs>
              <w:bidi/>
              <w:rPr>
                <w:rFonts w:cs="B Nazanin"/>
                <w:sz w:val="24"/>
                <w:szCs w:val="24"/>
                <w:rtl/>
              </w:rPr>
            </w:pPr>
            <w:r w:rsidRPr="004D5431">
              <w:rPr>
                <w:rFonts w:cs="B Nazanin" w:hint="cs"/>
                <w:sz w:val="24"/>
                <w:szCs w:val="24"/>
                <w:rtl/>
              </w:rPr>
              <w:t xml:space="preserve">وضعیت تاهل:  </w:t>
            </w:r>
          </w:p>
        </w:tc>
      </w:tr>
      <w:tr w:rsidR="00304934" w:rsidRPr="004D5431" w:rsidTr="006B521F">
        <w:trPr>
          <w:trHeight w:val="596"/>
        </w:trPr>
        <w:tc>
          <w:tcPr>
            <w:tcW w:w="10772" w:type="dxa"/>
            <w:gridSpan w:val="5"/>
          </w:tcPr>
          <w:p w:rsidR="00304934" w:rsidRPr="004D5431" w:rsidRDefault="00304934" w:rsidP="006B521F">
            <w:pPr>
              <w:pStyle w:val="ListParagraph"/>
              <w:numPr>
                <w:ilvl w:val="0"/>
                <w:numId w:val="1"/>
              </w:numPr>
              <w:tabs>
                <w:tab w:val="right" w:pos="810"/>
              </w:tabs>
              <w:bidi/>
              <w:rPr>
                <w:rFonts w:cs="B Nazanin"/>
                <w:sz w:val="24"/>
                <w:szCs w:val="24"/>
              </w:rPr>
            </w:pPr>
            <w:r w:rsidRPr="004D5431">
              <w:rPr>
                <w:rFonts w:cs="B Nazanin" w:hint="cs"/>
                <w:sz w:val="24"/>
                <w:szCs w:val="24"/>
                <w:rtl/>
              </w:rPr>
              <w:t>نشانی محل سکونت:</w:t>
            </w:r>
          </w:p>
          <w:p w:rsidR="00304934" w:rsidRPr="004D5431" w:rsidRDefault="00304934" w:rsidP="006B521F">
            <w:pPr>
              <w:pStyle w:val="ListParagraph"/>
              <w:tabs>
                <w:tab w:val="right" w:pos="810"/>
              </w:tabs>
              <w:bidi/>
              <w:ind w:left="36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</w:t>
            </w:r>
            <w:r w:rsidRPr="004D5431">
              <w:rPr>
                <w:rFonts w:cs="B Nazanin" w:hint="cs"/>
                <w:sz w:val="24"/>
                <w:szCs w:val="24"/>
                <w:rtl/>
              </w:rPr>
              <w:t>تلفن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ثابت</w:t>
            </w:r>
            <w:r w:rsidRPr="004D5431">
              <w:rPr>
                <w:rFonts w:cs="B Nazanin" w:hint="cs"/>
                <w:sz w:val="24"/>
                <w:szCs w:val="24"/>
                <w:rtl/>
              </w:rPr>
              <w:t>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تلفن همراه:                                         </w:t>
            </w:r>
          </w:p>
        </w:tc>
      </w:tr>
      <w:tr w:rsidR="00304934" w:rsidRPr="004D5431" w:rsidTr="006B521F">
        <w:trPr>
          <w:trHeight w:val="855"/>
        </w:trPr>
        <w:tc>
          <w:tcPr>
            <w:tcW w:w="10772" w:type="dxa"/>
            <w:gridSpan w:val="5"/>
            <w:tcBorders>
              <w:bottom w:val="single" w:sz="4" w:space="0" w:color="auto"/>
            </w:tcBorders>
          </w:tcPr>
          <w:p w:rsidR="00304934" w:rsidRPr="00D336AE" w:rsidRDefault="00304934" w:rsidP="006B521F">
            <w:pPr>
              <w:pStyle w:val="ListParagraph"/>
              <w:numPr>
                <w:ilvl w:val="0"/>
                <w:numId w:val="1"/>
              </w:numPr>
              <w:tabs>
                <w:tab w:val="right" w:pos="450"/>
                <w:tab w:val="right" w:pos="810"/>
              </w:tabs>
              <w:bidi/>
              <w:rPr>
                <w:rFonts w:cs="B Nazanin"/>
                <w:sz w:val="24"/>
                <w:szCs w:val="24"/>
              </w:rPr>
            </w:pPr>
            <w:r w:rsidRPr="00D336AE">
              <w:rPr>
                <w:rFonts w:cs="B Nazanin" w:hint="cs"/>
                <w:sz w:val="24"/>
                <w:szCs w:val="24"/>
                <w:rtl/>
              </w:rPr>
              <w:t xml:space="preserve">مشخصات تحصیلی: </w:t>
            </w:r>
          </w:p>
          <w:p w:rsidR="00304934" w:rsidRPr="00D37E90" w:rsidRDefault="00304934" w:rsidP="006B521F">
            <w:pPr>
              <w:tabs>
                <w:tab w:val="right" w:pos="450"/>
                <w:tab w:val="right" w:pos="810"/>
              </w:tabs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</w:t>
            </w:r>
            <w:r w:rsidRPr="00D336AE">
              <w:rPr>
                <w:rFonts w:cs="B Nazanin" w:hint="cs"/>
                <w:sz w:val="24"/>
                <w:szCs w:val="24"/>
                <w:rtl/>
              </w:rPr>
              <w:t xml:space="preserve">رشته تحصیلی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336AE">
              <w:rPr>
                <w:rFonts w:cs="B Nazanin" w:hint="cs"/>
                <w:sz w:val="24"/>
                <w:szCs w:val="24"/>
                <w:rtl/>
              </w:rPr>
              <w:t xml:space="preserve">                        گرایش       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 w:rsidRPr="00D336AE">
              <w:rPr>
                <w:rFonts w:cs="B Nazanin" w:hint="cs"/>
                <w:sz w:val="24"/>
                <w:szCs w:val="24"/>
                <w:rtl/>
              </w:rPr>
              <w:t xml:space="preserve">         دانشگاه      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  <w:r w:rsidRPr="00D336AE">
              <w:rPr>
                <w:rFonts w:cs="B Nazanin" w:hint="cs"/>
                <w:sz w:val="24"/>
                <w:szCs w:val="24"/>
                <w:rtl/>
              </w:rPr>
              <w:t xml:space="preserve">               سال ورود</w:t>
            </w:r>
          </w:p>
        </w:tc>
      </w:tr>
      <w:tr w:rsidR="00304934" w:rsidRPr="004D5431" w:rsidTr="006B521F">
        <w:trPr>
          <w:trHeight w:val="278"/>
        </w:trPr>
        <w:tc>
          <w:tcPr>
            <w:tcW w:w="10772" w:type="dxa"/>
            <w:gridSpan w:val="5"/>
          </w:tcPr>
          <w:p w:rsidR="00304934" w:rsidRPr="00724DC0" w:rsidRDefault="00304934" w:rsidP="006B521F">
            <w:pPr>
              <w:pStyle w:val="ListParagraph"/>
              <w:numPr>
                <w:ilvl w:val="0"/>
                <w:numId w:val="1"/>
              </w:numPr>
              <w:tabs>
                <w:tab w:val="right" w:pos="450"/>
              </w:tabs>
              <w:bidi/>
              <w:rPr>
                <w:rFonts w:cs="B Nazanin"/>
                <w:sz w:val="28"/>
                <w:szCs w:val="28"/>
              </w:rPr>
            </w:pPr>
            <w:r w:rsidRPr="004D543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0B42F9">
              <w:rPr>
                <w:rFonts w:cs="B Nazanin" w:hint="cs"/>
                <w:sz w:val="24"/>
                <w:szCs w:val="24"/>
                <w:rtl/>
              </w:rPr>
              <w:t>متقاضی شرکت در دوره کارآموزی</w:t>
            </w:r>
            <w:r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</w:tr>
      <w:tr w:rsidR="00304934" w:rsidRPr="004D5431" w:rsidTr="006B521F">
        <w:trPr>
          <w:trHeight w:val="184"/>
        </w:trPr>
        <w:tc>
          <w:tcPr>
            <w:tcW w:w="3260" w:type="dxa"/>
          </w:tcPr>
          <w:p w:rsidR="00304934" w:rsidRPr="00546766" w:rsidRDefault="00304934" w:rsidP="006B521F">
            <w:pPr>
              <w:tabs>
                <w:tab w:val="right" w:pos="450"/>
              </w:tabs>
              <w:bidi/>
              <w:rPr>
                <w:rFonts w:cs="B Nazanin"/>
                <w:sz w:val="24"/>
                <w:szCs w:val="24"/>
                <w:rtl/>
              </w:rPr>
            </w:pPr>
            <w:r w:rsidRPr="00546766">
              <w:rPr>
                <w:rFonts w:cs="B Nazanin"/>
                <w:sz w:val="24"/>
                <w:szCs w:val="24"/>
              </w:rPr>
              <w:t>Real time-PCR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rtl/>
              </w:rPr>
              <w:t>□</w:t>
            </w:r>
          </w:p>
        </w:tc>
        <w:tc>
          <w:tcPr>
            <w:tcW w:w="3969" w:type="dxa"/>
            <w:gridSpan w:val="2"/>
          </w:tcPr>
          <w:p w:rsidR="00304934" w:rsidRPr="004D5431" w:rsidRDefault="00304934" w:rsidP="006B521F">
            <w:pPr>
              <w:pStyle w:val="ListParagraph"/>
              <w:tabs>
                <w:tab w:val="right" w:pos="450"/>
              </w:tabs>
              <w:ind w:left="0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rtl/>
              </w:rPr>
              <w:t>□</w:t>
            </w:r>
            <w:r w:rsidR="000B42F9">
              <w:rPr>
                <w:rFonts w:cs="B Nazanin"/>
                <w:sz w:val="24"/>
                <w:szCs w:val="24"/>
                <w:lang w:bidi="fa-IR"/>
              </w:rPr>
              <w:t>PCR</w:t>
            </w:r>
          </w:p>
        </w:tc>
        <w:tc>
          <w:tcPr>
            <w:tcW w:w="3543" w:type="dxa"/>
            <w:gridSpan w:val="2"/>
          </w:tcPr>
          <w:p w:rsidR="00304934" w:rsidRPr="004D5431" w:rsidRDefault="000B42F9" w:rsidP="006B521F">
            <w:pPr>
              <w:pStyle w:val="ListParagraph"/>
              <w:tabs>
                <w:tab w:val="right" w:pos="450"/>
              </w:tabs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B42F9">
              <w:rPr>
                <w:rFonts w:cs="B Nazanin" w:hint="cs"/>
                <w:sz w:val="24"/>
                <w:szCs w:val="24"/>
                <w:rtl/>
                <w:lang w:bidi="fa-IR"/>
              </w:rPr>
              <w:t>اصول</w:t>
            </w:r>
            <w:r w:rsidRPr="000B42F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42F9">
              <w:rPr>
                <w:rFonts w:cs="B Nazanin" w:hint="cs"/>
                <w:sz w:val="24"/>
                <w:szCs w:val="24"/>
                <w:rtl/>
                <w:lang w:bidi="fa-IR"/>
              </w:rPr>
              <w:t>محلول</w:t>
            </w:r>
            <w:r w:rsidRPr="000B42F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42F9">
              <w:rPr>
                <w:rFonts w:cs="B Nazanin" w:hint="cs"/>
                <w:sz w:val="24"/>
                <w:szCs w:val="24"/>
                <w:rtl/>
                <w:lang w:bidi="fa-IR"/>
              </w:rPr>
              <w:t>سازی</w:t>
            </w:r>
            <w:r w:rsidRPr="000B42F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42F9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0B42F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42F9">
              <w:rPr>
                <w:rFonts w:cs="B Nazanin" w:hint="cs"/>
                <w:sz w:val="24"/>
                <w:szCs w:val="24"/>
                <w:rtl/>
                <w:lang w:bidi="fa-IR"/>
              </w:rPr>
              <w:t>آزمایشگاه</w:t>
            </w:r>
            <w:r w:rsidRPr="000B42F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42F9">
              <w:rPr>
                <w:rFonts w:cs="B Nazanin" w:hint="cs"/>
                <w:sz w:val="24"/>
                <w:szCs w:val="24"/>
                <w:rtl/>
                <w:lang w:bidi="fa-IR"/>
              </w:rPr>
              <w:t>ژنتیک</w:t>
            </w:r>
            <w:r w:rsidRPr="000B42F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304934">
              <w:rPr>
                <w:rFonts w:ascii="Calibri" w:hAnsi="Calibri" w:cs="Calibri"/>
                <w:sz w:val="24"/>
                <w:szCs w:val="24"/>
                <w:rtl/>
              </w:rPr>
              <w:t>□</w:t>
            </w:r>
          </w:p>
        </w:tc>
      </w:tr>
      <w:tr w:rsidR="00304934" w:rsidRPr="004D5431" w:rsidTr="006B521F">
        <w:trPr>
          <w:trHeight w:val="161"/>
        </w:trPr>
        <w:tc>
          <w:tcPr>
            <w:tcW w:w="3260" w:type="dxa"/>
          </w:tcPr>
          <w:p w:rsidR="00304934" w:rsidRPr="00546766" w:rsidRDefault="000B42F9" w:rsidP="006B521F">
            <w:pPr>
              <w:tabs>
                <w:tab w:val="right" w:pos="450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0B42F9">
              <w:rPr>
                <w:rFonts w:cs="B Nazanin" w:hint="cs"/>
                <w:sz w:val="24"/>
                <w:szCs w:val="24"/>
                <w:rtl/>
                <w:lang w:bidi="fa-IR"/>
              </w:rPr>
              <w:t>استخراج</w:t>
            </w:r>
            <w:r w:rsidRPr="000B42F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42F9">
              <w:rPr>
                <w:rFonts w:cs="B Nazanin"/>
                <w:sz w:val="24"/>
                <w:szCs w:val="24"/>
                <w:lang w:bidi="fa-IR"/>
              </w:rPr>
              <w:t xml:space="preserve">DNA </w:t>
            </w:r>
            <w:r w:rsidR="0020788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304934">
              <w:rPr>
                <w:rFonts w:ascii="Calibri" w:hAnsi="Calibri" w:cs="Calibri"/>
                <w:sz w:val="24"/>
                <w:szCs w:val="24"/>
                <w:rtl/>
              </w:rPr>
              <w:t>□</w:t>
            </w:r>
          </w:p>
        </w:tc>
        <w:tc>
          <w:tcPr>
            <w:tcW w:w="3969" w:type="dxa"/>
            <w:gridSpan w:val="2"/>
          </w:tcPr>
          <w:p w:rsidR="00304934" w:rsidRPr="00546766" w:rsidRDefault="00207886" w:rsidP="006B521F">
            <w:pPr>
              <w:tabs>
                <w:tab w:val="right" w:pos="450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استخراج </w:t>
            </w:r>
            <w:r>
              <w:rPr>
                <w:rFonts w:cs="B Nazanin"/>
                <w:sz w:val="24"/>
                <w:szCs w:val="24"/>
                <w:lang w:bidi="fa-IR"/>
              </w:rPr>
              <w:t>RNA</w:t>
            </w:r>
            <w:r w:rsidR="0030493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304934">
              <w:rPr>
                <w:rFonts w:ascii="Calibri" w:hAnsi="Calibri" w:cs="Calibri"/>
                <w:sz w:val="24"/>
                <w:szCs w:val="24"/>
                <w:rtl/>
              </w:rPr>
              <w:t>□</w:t>
            </w:r>
          </w:p>
        </w:tc>
        <w:tc>
          <w:tcPr>
            <w:tcW w:w="3543" w:type="dxa"/>
            <w:gridSpan w:val="2"/>
          </w:tcPr>
          <w:p w:rsidR="00304934" w:rsidRDefault="00207886" w:rsidP="006B521F">
            <w:pPr>
              <w:pStyle w:val="ListParagraph"/>
              <w:tabs>
                <w:tab w:val="right" w:pos="450"/>
              </w:tabs>
              <w:bidi/>
              <w:ind w:left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انواع 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الکتروفورز</w:t>
            </w:r>
            <w:proofErr w:type="spellEnd"/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ماکروملکول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ها</w:t>
            </w:r>
            <w:proofErr w:type="spellEnd"/>
            <w:r w:rsidR="0030493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304934">
              <w:rPr>
                <w:rFonts w:ascii="Calibri" w:hAnsi="Calibri" w:cs="Calibri"/>
                <w:sz w:val="24"/>
                <w:szCs w:val="24"/>
                <w:rtl/>
              </w:rPr>
              <w:t>□</w:t>
            </w:r>
          </w:p>
        </w:tc>
      </w:tr>
      <w:tr w:rsidR="00304934" w:rsidRPr="004D5431" w:rsidTr="006B521F">
        <w:trPr>
          <w:trHeight w:val="207"/>
        </w:trPr>
        <w:tc>
          <w:tcPr>
            <w:tcW w:w="3260" w:type="dxa"/>
          </w:tcPr>
          <w:p w:rsidR="00304934" w:rsidRPr="00546766" w:rsidRDefault="00207886" w:rsidP="006B521F">
            <w:pPr>
              <w:tabs>
                <w:tab w:val="right" w:pos="450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  <w:proofErr w:type="spellStart"/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الایزا</w:t>
            </w:r>
            <w:proofErr w:type="spellEnd"/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304934">
              <w:rPr>
                <w:rFonts w:ascii="Calibri" w:hAnsi="Calibri" w:cs="Calibri"/>
                <w:sz w:val="24"/>
                <w:szCs w:val="24"/>
                <w:rtl/>
              </w:rPr>
              <w:t>□</w:t>
            </w:r>
          </w:p>
        </w:tc>
        <w:tc>
          <w:tcPr>
            <w:tcW w:w="3969" w:type="dxa"/>
            <w:gridSpan w:val="2"/>
          </w:tcPr>
          <w:p w:rsidR="00304934" w:rsidRDefault="00314546" w:rsidP="006B521F">
            <w:pPr>
              <w:tabs>
                <w:tab w:val="right" w:pos="450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طراحی پرایمر و پروب</w:t>
            </w:r>
            <w:r w:rsidR="0030493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304934">
              <w:rPr>
                <w:rFonts w:ascii="Calibri" w:hAnsi="Calibri" w:cs="Calibri"/>
                <w:sz w:val="24"/>
                <w:szCs w:val="24"/>
                <w:rtl/>
              </w:rPr>
              <w:t>□</w:t>
            </w:r>
          </w:p>
        </w:tc>
        <w:tc>
          <w:tcPr>
            <w:tcW w:w="3543" w:type="dxa"/>
            <w:gridSpan w:val="2"/>
          </w:tcPr>
          <w:p w:rsidR="00304934" w:rsidRPr="00546766" w:rsidRDefault="00314546" w:rsidP="006B521F">
            <w:pPr>
              <w:tabs>
                <w:tab w:val="right" w:pos="450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SPSS</w:t>
            </w:r>
            <w:r>
              <w:rPr>
                <w:rFonts w:ascii="Calibri" w:hAnsi="Calibri" w:hint="cs"/>
                <w:sz w:val="24"/>
                <w:szCs w:val="24"/>
                <w:rtl/>
                <w:lang w:bidi="fa-IR"/>
              </w:rPr>
              <w:t xml:space="preserve"> </w:t>
            </w:r>
            <w:r w:rsidR="00304934">
              <w:rPr>
                <w:rFonts w:ascii="Calibri" w:hAnsi="Calibri" w:cs="Calibri"/>
                <w:sz w:val="24"/>
                <w:szCs w:val="24"/>
                <w:rtl/>
              </w:rPr>
              <w:t>□</w:t>
            </w:r>
          </w:p>
        </w:tc>
      </w:tr>
      <w:tr w:rsidR="00304934" w:rsidRPr="004D5431" w:rsidTr="006B521F">
        <w:trPr>
          <w:trHeight w:val="276"/>
        </w:trPr>
        <w:tc>
          <w:tcPr>
            <w:tcW w:w="3260" w:type="dxa"/>
          </w:tcPr>
          <w:p w:rsidR="00304934" w:rsidRPr="00A41752" w:rsidRDefault="00314546" w:rsidP="006B521F">
            <w:pPr>
              <w:tabs>
                <w:tab w:val="right" w:pos="450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بیوانفورماتیک مقدماتی </w:t>
            </w:r>
            <w:r w:rsidR="00304934">
              <w:rPr>
                <w:rFonts w:ascii="Calibri" w:hAnsi="Calibri" w:cs="Calibri"/>
                <w:sz w:val="24"/>
                <w:szCs w:val="24"/>
                <w:rtl/>
              </w:rPr>
              <w:t>□</w:t>
            </w:r>
          </w:p>
        </w:tc>
        <w:tc>
          <w:tcPr>
            <w:tcW w:w="3969" w:type="dxa"/>
            <w:gridSpan w:val="2"/>
          </w:tcPr>
          <w:p w:rsidR="00304934" w:rsidRDefault="00314546" w:rsidP="006B521F">
            <w:pPr>
              <w:pStyle w:val="ListParagraph"/>
              <w:tabs>
                <w:tab w:val="right" w:pos="450"/>
              </w:tabs>
              <w:bidi/>
              <w:ind w:left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بیوانفورماتیک پیشرفته </w:t>
            </w:r>
            <w:r w:rsidR="00304934">
              <w:rPr>
                <w:rFonts w:ascii="Calibri" w:hAnsi="Calibri" w:cs="Calibri"/>
                <w:sz w:val="24"/>
                <w:szCs w:val="24"/>
                <w:rtl/>
              </w:rPr>
              <w:t>□</w:t>
            </w:r>
          </w:p>
        </w:tc>
        <w:tc>
          <w:tcPr>
            <w:tcW w:w="3543" w:type="dxa"/>
            <w:gridSpan w:val="2"/>
          </w:tcPr>
          <w:p w:rsidR="00304934" w:rsidRDefault="003023AB" w:rsidP="006B521F">
            <w:pPr>
              <w:pStyle w:val="ListParagraph"/>
              <w:tabs>
                <w:tab w:val="right" w:pos="450"/>
              </w:tabs>
              <w:bidi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3023AB">
              <w:rPr>
                <w:rFonts w:cs="B Nazanin" w:hint="cs"/>
                <w:sz w:val="24"/>
                <w:szCs w:val="24"/>
                <w:rtl/>
                <w:lang w:bidi="fa-IR"/>
              </w:rPr>
              <w:t>کاربرد</w:t>
            </w:r>
            <w:r w:rsidRPr="003023A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3023AB">
              <w:rPr>
                <w:rFonts w:cs="B Nazanin" w:hint="cs"/>
                <w:sz w:val="24"/>
                <w:szCs w:val="24"/>
                <w:rtl/>
                <w:lang w:bidi="fa-IR"/>
              </w:rPr>
              <w:t>کامپیوتر</w:t>
            </w:r>
            <w:r w:rsidRPr="003023A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3023AB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3023A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علوم </w:t>
            </w:r>
            <w:r w:rsidRPr="003023AB">
              <w:rPr>
                <w:rFonts w:cs="B Nazanin" w:hint="cs"/>
                <w:sz w:val="24"/>
                <w:szCs w:val="24"/>
                <w:rtl/>
                <w:lang w:bidi="fa-IR"/>
              </w:rPr>
              <w:t>بیولوژی</w:t>
            </w:r>
            <w:r w:rsidRPr="003023A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304934">
              <w:rPr>
                <w:rFonts w:ascii="Calibri" w:hAnsi="Calibri" w:cs="Calibri"/>
                <w:sz w:val="24"/>
                <w:szCs w:val="24"/>
                <w:rtl/>
              </w:rPr>
              <w:t>□</w:t>
            </w:r>
          </w:p>
        </w:tc>
      </w:tr>
      <w:tr w:rsidR="00304934" w:rsidRPr="004D5431" w:rsidTr="006B521F">
        <w:trPr>
          <w:trHeight w:val="276"/>
        </w:trPr>
        <w:tc>
          <w:tcPr>
            <w:tcW w:w="3260" w:type="dxa"/>
          </w:tcPr>
          <w:p w:rsidR="00304934" w:rsidRPr="00A41752" w:rsidRDefault="003023AB" w:rsidP="006B521F">
            <w:pPr>
              <w:tabs>
                <w:tab w:val="right" w:pos="45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روش تحقیق در علوم بیولوژی</w:t>
            </w:r>
            <w:r w:rsidR="0030493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304934">
              <w:rPr>
                <w:rFonts w:ascii="Calibri" w:hAnsi="Calibri" w:cs="Calibri"/>
                <w:sz w:val="24"/>
                <w:szCs w:val="24"/>
                <w:rtl/>
              </w:rPr>
              <w:t>□</w:t>
            </w:r>
          </w:p>
        </w:tc>
        <w:tc>
          <w:tcPr>
            <w:tcW w:w="3969" w:type="dxa"/>
            <w:gridSpan w:val="2"/>
          </w:tcPr>
          <w:p w:rsidR="00304934" w:rsidRDefault="003023AB" w:rsidP="006B521F">
            <w:pPr>
              <w:pStyle w:val="ListParagraph"/>
              <w:tabs>
                <w:tab w:val="right" w:pos="450"/>
              </w:tabs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اصول </w:t>
            </w:r>
            <w:r w:rsidR="009D5E0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نگارش مقاله و پایان نامه </w:t>
            </w:r>
            <w:proofErr w:type="spellStart"/>
            <w:r w:rsidR="009D5E09">
              <w:rPr>
                <w:rFonts w:cs="B Nazanin" w:hint="cs"/>
                <w:sz w:val="24"/>
                <w:szCs w:val="24"/>
                <w:rtl/>
                <w:lang w:bidi="fa-IR"/>
              </w:rPr>
              <w:t>نویسی</w:t>
            </w:r>
            <w:proofErr w:type="spellEnd"/>
            <w:r w:rsidR="00304934" w:rsidRPr="0019051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304934" w:rsidRPr="0019051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□</w:t>
            </w:r>
          </w:p>
        </w:tc>
        <w:tc>
          <w:tcPr>
            <w:tcW w:w="3543" w:type="dxa"/>
            <w:gridSpan w:val="2"/>
          </w:tcPr>
          <w:p w:rsidR="00304934" w:rsidRDefault="009D5E09" w:rsidP="006B521F">
            <w:pPr>
              <w:pStyle w:val="ListParagraph"/>
              <w:tabs>
                <w:tab w:val="right" w:pos="450"/>
              </w:tabs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آشنایی با نرم افزار </w:t>
            </w:r>
            <w:r>
              <w:rPr>
                <w:rFonts w:cs="B Nazanin"/>
                <w:sz w:val="24"/>
                <w:szCs w:val="24"/>
                <w:lang w:bidi="fa-IR"/>
              </w:rPr>
              <w:t>EndNote</w:t>
            </w:r>
            <w:r w:rsidR="0030493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304934">
              <w:rPr>
                <w:rFonts w:ascii="Calibri" w:hAnsi="Calibri" w:cs="Calibri"/>
                <w:sz w:val="24"/>
                <w:szCs w:val="24"/>
                <w:rtl/>
              </w:rPr>
              <w:t>□</w:t>
            </w:r>
          </w:p>
        </w:tc>
      </w:tr>
      <w:tr w:rsidR="00E61075" w:rsidRPr="004D5431" w:rsidTr="006B521F">
        <w:trPr>
          <w:trHeight w:val="276"/>
        </w:trPr>
        <w:tc>
          <w:tcPr>
            <w:tcW w:w="3260" w:type="dxa"/>
          </w:tcPr>
          <w:p w:rsidR="00E61075" w:rsidRDefault="00E61075" w:rsidP="006B521F">
            <w:pPr>
              <w:tabs>
                <w:tab w:val="right" w:pos="45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آمار زیستی</w:t>
            </w:r>
            <w:r w:rsidR="006F167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6F1674" w:rsidRPr="0019051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□</w:t>
            </w:r>
          </w:p>
        </w:tc>
        <w:tc>
          <w:tcPr>
            <w:tcW w:w="3969" w:type="dxa"/>
            <w:gridSpan w:val="2"/>
          </w:tcPr>
          <w:p w:rsidR="00E61075" w:rsidRDefault="006F1674" w:rsidP="006B521F">
            <w:pPr>
              <w:pStyle w:val="ListParagraph"/>
              <w:tabs>
                <w:tab w:val="right" w:pos="450"/>
              </w:tabs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proofErr w:type="spellStart"/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کارآموزی</w:t>
            </w:r>
            <w:proofErr w:type="spellEnd"/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عمومی </w:t>
            </w:r>
            <w:r w:rsidRPr="0019051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□</w:t>
            </w:r>
          </w:p>
        </w:tc>
        <w:tc>
          <w:tcPr>
            <w:tcW w:w="3543" w:type="dxa"/>
            <w:gridSpan w:val="2"/>
          </w:tcPr>
          <w:p w:rsidR="00E61075" w:rsidRDefault="006F1674" w:rsidP="006B521F">
            <w:pPr>
              <w:pStyle w:val="ListParagraph"/>
              <w:tabs>
                <w:tab w:val="right" w:pos="450"/>
              </w:tabs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سایر</w:t>
            </w:r>
          </w:p>
        </w:tc>
      </w:tr>
      <w:tr w:rsidR="00304934" w:rsidRPr="004D5431" w:rsidTr="006B521F">
        <w:trPr>
          <w:trHeight w:val="369"/>
        </w:trPr>
        <w:tc>
          <w:tcPr>
            <w:tcW w:w="10772" w:type="dxa"/>
            <w:gridSpan w:val="5"/>
          </w:tcPr>
          <w:p w:rsidR="00304934" w:rsidRPr="00D11A01" w:rsidRDefault="00D11A01" w:rsidP="006B521F">
            <w:pPr>
              <w:pStyle w:val="ListParagraph"/>
              <w:numPr>
                <w:ilvl w:val="0"/>
                <w:numId w:val="1"/>
              </w:numPr>
              <w:tabs>
                <w:tab w:val="right" w:pos="450"/>
              </w:tabs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شرکت در دوره به صورت</w:t>
            </w:r>
            <w:r w:rsidR="006B521F"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  <w:r w:rsidR="006B521F">
              <w:rPr>
                <w:rFonts w:cs="B Nazanin"/>
                <w:sz w:val="24"/>
                <w:szCs w:val="24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خصوصی </w:t>
            </w:r>
            <w:r w:rsidRPr="0019051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□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نیمه خصوصی </w:t>
            </w:r>
            <w:r w:rsidRPr="0019051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□</w:t>
            </w:r>
          </w:p>
        </w:tc>
      </w:tr>
    </w:tbl>
    <w:p w:rsidR="006B521F" w:rsidRDefault="006B521F" w:rsidP="00304934">
      <w:pPr>
        <w:tabs>
          <w:tab w:val="right" w:pos="0"/>
        </w:tabs>
        <w:bidi/>
        <w:jc w:val="right"/>
        <w:rPr>
          <w:rFonts w:cs="B Nazanin"/>
          <w:b/>
          <w:bCs/>
          <w:sz w:val="28"/>
          <w:szCs w:val="28"/>
          <w:lang w:bidi="fa-IR"/>
        </w:rPr>
      </w:pPr>
    </w:p>
    <w:p w:rsidR="00304934" w:rsidRDefault="00304934" w:rsidP="006B521F">
      <w:pPr>
        <w:tabs>
          <w:tab w:val="right" w:pos="0"/>
        </w:tabs>
        <w:bidi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4D5431">
        <w:rPr>
          <w:rFonts w:cs="B Nazanin"/>
          <w:b/>
          <w:bCs/>
          <w:noProof/>
          <w:rtl/>
        </w:rPr>
        <w:drawing>
          <wp:anchor distT="0" distB="0" distL="114300" distR="114300" simplePos="0" relativeHeight="251659264" behindDoc="0" locked="0" layoutInCell="1" allowOverlap="1" wp14:anchorId="5ED03AB9" wp14:editId="7569C20A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009650" cy="352425"/>
            <wp:effectExtent l="0" t="0" r="0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858D4">
        <w:rPr>
          <w:rFonts w:cs="B Nazanin" w:hint="cs"/>
          <w:b/>
          <w:bCs/>
          <w:sz w:val="28"/>
          <w:szCs w:val="28"/>
          <w:rtl/>
          <w:lang w:bidi="fa-IR"/>
        </w:rPr>
        <w:t xml:space="preserve">بسمه تعالی          </w:t>
      </w:r>
      <w:r w:rsidRPr="00A858D4"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</w:t>
      </w:r>
      <w:r w:rsidRPr="004D5431">
        <w:rPr>
          <w:rFonts w:cs="B Nazanin" w:hint="cs"/>
          <w:b/>
          <w:bCs/>
          <w:rtl/>
          <w:lang w:bidi="fa-IR"/>
        </w:rPr>
        <w:t>تاریخ : .../.../</w:t>
      </w:r>
      <w:r>
        <w:rPr>
          <w:rFonts w:cs="B Nazanin" w:hint="cs"/>
          <w:b/>
          <w:bCs/>
          <w:rtl/>
          <w:lang w:bidi="fa-IR"/>
        </w:rPr>
        <w:t>.......</w:t>
      </w:r>
    </w:p>
    <w:p w:rsidR="00304934" w:rsidRPr="004D5431" w:rsidRDefault="0070779D" w:rsidP="00304934">
      <w:pPr>
        <w:tabs>
          <w:tab w:val="right" w:pos="0"/>
        </w:tabs>
        <w:bidi/>
        <w:rPr>
          <w:rFonts w:cs="B Nazanin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</w:t>
      </w:r>
      <w:r w:rsidR="00304934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</w:t>
      </w:r>
      <w:r w:rsidR="00304934" w:rsidRPr="00222B0C">
        <w:rPr>
          <w:rFonts w:cs="B Nazanin" w:hint="cs"/>
          <w:b/>
          <w:bCs/>
          <w:sz w:val="28"/>
          <w:szCs w:val="28"/>
          <w:rtl/>
          <w:lang w:bidi="fa-IR"/>
        </w:rPr>
        <w:t xml:space="preserve">فرم </w:t>
      </w:r>
      <w:r w:rsidR="00304934">
        <w:rPr>
          <w:rFonts w:cs="B Nazanin" w:hint="cs"/>
          <w:b/>
          <w:bCs/>
          <w:sz w:val="28"/>
          <w:szCs w:val="28"/>
          <w:rtl/>
          <w:lang w:bidi="fa-IR"/>
        </w:rPr>
        <w:t>ثبت نام در دوره</w:t>
      </w:r>
      <w:r w:rsidR="00304934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="00304934">
        <w:rPr>
          <w:rFonts w:cs="B Nazanin" w:hint="cs"/>
          <w:b/>
          <w:bCs/>
          <w:sz w:val="28"/>
          <w:szCs w:val="28"/>
          <w:rtl/>
          <w:lang w:bidi="fa-IR"/>
        </w:rPr>
        <w:t xml:space="preserve">های </w:t>
      </w:r>
      <w:proofErr w:type="spellStart"/>
      <w:r w:rsidR="00304934">
        <w:rPr>
          <w:rFonts w:cs="B Nazanin" w:hint="cs"/>
          <w:b/>
          <w:bCs/>
          <w:sz w:val="28"/>
          <w:szCs w:val="28"/>
          <w:rtl/>
          <w:lang w:bidi="fa-IR"/>
        </w:rPr>
        <w:t>کارآموزی</w:t>
      </w:r>
      <w:proofErr w:type="spellEnd"/>
    </w:p>
    <w:p w:rsidR="00304934" w:rsidRDefault="00304934" w:rsidP="00304934">
      <w:pPr>
        <w:rPr>
          <w:rtl/>
        </w:rPr>
      </w:pPr>
    </w:p>
    <w:p w:rsidR="00934F3B" w:rsidRDefault="00934F3B" w:rsidP="00304934">
      <w:pPr>
        <w:bidi/>
        <w:jc w:val="both"/>
        <w:rPr>
          <w:rFonts w:cs="B Nazanin"/>
          <w:sz w:val="24"/>
          <w:szCs w:val="24"/>
          <w:rtl/>
        </w:rPr>
      </w:pPr>
    </w:p>
    <w:p w:rsidR="006B521F" w:rsidRDefault="006B521F" w:rsidP="00934F3B">
      <w:pPr>
        <w:bidi/>
        <w:jc w:val="both"/>
        <w:rPr>
          <w:rFonts w:cs="B Nazanin"/>
          <w:sz w:val="24"/>
          <w:szCs w:val="24"/>
        </w:rPr>
      </w:pPr>
    </w:p>
    <w:p w:rsidR="006B521F" w:rsidRDefault="006B521F" w:rsidP="006B521F">
      <w:pPr>
        <w:bidi/>
        <w:jc w:val="both"/>
        <w:rPr>
          <w:rFonts w:cs="B Nazanin"/>
          <w:sz w:val="24"/>
          <w:szCs w:val="24"/>
        </w:rPr>
      </w:pPr>
    </w:p>
    <w:p w:rsidR="006B521F" w:rsidRDefault="006B521F" w:rsidP="006B521F">
      <w:pPr>
        <w:bidi/>
        <w:jc w:val="both"/>
        <w:rPr>
          <w:rFonts w:cs="B Nazanin"/>
          <w:sz w:val="24"/>
          <w:szCs w:val="24"/>
        </w:rPr>
      </w:pPr>
    </w:p>
    <w:p w:rsidR="00304934" w:rsidRPr="00987147" w:rsidRDefault="00304934" w:rsidP="006B521F">
      <w:pPr>
        <w:bidi/>
        <w:jc w:val="both"/>
        <w:rPr>
          <w:rFonts w:cs="B Nazanin"/>
          <w:sz w:val="24"/>
          <w:szCs w:val="24"/>
          <w:rtl/>
        </w:rPr>
      </w:pPr>
      <w:r w:rsidRPr="00987147">
        <w:rPr>
          <w:rFonts w:cs="B Nazanin" w:hint="cs"/>
          <w:sz w:val="24"/>
          <w:szCs w:val="24"/>
          <w:rtl/>
        </w:rPr>
        <w:t xml:space="preserve">اینجانب             </w:t>
      </w:r>
      <w:r>
        <w:rPr>
          <w:rFonts w:cs="B Nazanin" w:hint="cs"/>
          <w:sz w:val="24"/>
          <w:szCs w:val="24"/>
          <w:rtl/>
        </w:rPr>
        <w:t xml:space="preserve">    </w:t>
      </w:r>
      <w:r w:rsidRPr="00987147">
        <w:rPr>
          <w:rFonts w:cs="B Nazanin" w:hint="cs"/>
          <w:sz w:val="24"/>
          <w:szCs w:val="24"/>
          <w:rtl/>
        </w:rPr>
        <w:t xml:space="preserve"> اعلام می</w:t>
      </w:r>
      <w:r w:rsidRPr="00987147">
        <w:rPr>
          <w:rFonts w:cs="B Nazanin"/>
          <w:sz w:val="24"/>
          <w:szCs w:val="24"/>
          <w:rtl/>
        </w:rPr>
        <w:softHyphen/>
      </w:r>
      <w:r w:rsidRPr="00987147">
        <w:rPr>
          <w:rFonts w:cs="B Nazanin" w:hint="cs"/>
          <w:sz w:val="24"/>
          <w:szCs w:val="24"/>
          <w:rtl/>
        </w:rPr>
        <w:t>دارم قوانین فعالیت در مجموعه علمی، پژوهشی،آزمایشگاه ژن پژوهان ابن سینا را به طور کامل مطالعه نموده و با علم به مسئولی</w:t>
      </w:r>
      <w:r w:rsidRPr="00987147">
        <w:rPr>
          <w:rFonts w:cs="B Nazanin" w:hint="eastAsia"/>
          <w:sz w:val="24"/>
          <w:szCs w:val="24"/>
          <w:rtl/>
        </w:rPr>
        <w:t>ت</w:t>
      </w:r>
      <w:r w:rsidRPr="00987147">
        <w:rPr>
          <w:rFonts w:cs="B Nazanin"/>
          <w:sz w:val="24"/>
          <w:szCs w:val="24"/>
          <w:rtl/>
        </w:rPr>
        <w:t xml:space="preserve"> </w:t>
      </w:r>
      <w:r w:rsidRPr="00987147">
        <w:rPr>
          <w:rFonts w:cs="B Nazanin" w:hint="cs"/>
          <w:sz w:val="24"/>
          <w:szCs w:val="24"/>
          <w:rtl/>
        </w:rPr>
        <w:t xml:space="preserve">در قبال </w:t>
      </w:r>
      <w:r w:rsidRPr="00987147">
        <w:rPr>
          <w:rFonts w:cs="B Nazanin"/>
          <w:sz w:val="24"/>
          <w:szCs w:val="24"/>
          <w:rtl/>
        </w:rPr>
        <w:t>حف</w:t>
      </w:r>
      <w:r w:rsidRPr="00987147">
        <w:rPr>
          <w:rFonts w:cs="B Nazanin" w:hint="cs"/>
          <w:sz w:val="24"/>
          <w:szCs w:val="24"/>
          <w:rtl/>
        </w:rPr>
        <w:t>ا</w:t>
      </w:r>
      <w:r w:rsidRPr="00987147">
        <w:rPr>
          <w:rFonts w:cs="B Nazanin"/>
          <w:sz w:val="24"/>
          <w:szCs w:val="24"/>
          <w:rtl/>
        </w:rPr>
        <w:t>ظ</w:t>
      </w:r>
      <w:r w:rsidRPr="00987147">
        <w:rPr>
          <w:rFonts w:cs="B Nazanin" w:hint="cs"/>
          <w:sz w:val="24"/>
          <w:szCs w:val="24"/>
          <w:rtl/>
        </w:rPr>
        <w:t>ت از</w:t>
      </w:r>
      <w:r w:rsidRPr="00987147">
        <w:rPr>
          <w:rFonts w:cs="B Nazanin"/>
          <w:sz w:val="24"/>
          <w:szCs w:val="24"/>
          <w:rtl/>
        </w:rPr>
        <w:t xml:space="preserve"> تجه</w:t>
      </w:r>
      <w:r w:rsidRPr="00987147">
        <w:rPr>
          <w:rFonts w:cs="B Nazanin" w:hint="cs"/>
          <w:sz w:val="24"/>
          <w:szCs w:val="24"/>
          <w:rtl/>
        </w:rPr>
        <w:t>ی</w:t>
      </w:r>
      <w:r w:rsidRPr="00987147">
        <w:rPr>
          <w:rFonts w:cs="B Nazanin" w:hint="eastAsia"/>
          <w:sz w:val="24"/>
          <w:szCs w:val="24"/>
          <w:rtl/>
        </w:rPr>
        <w:t>زات</w:t>
      </w:r>
      <w:r w:rsidRPr="00987147">
        <w:rPr>
          <w:rFonts w:cs="B Nazanin"/>
          <w:sz w:val="24"/>
          <w:szCs w:val="24"/>
          <w:rtl/>
        </w:rPr>
        <w:t xml:space="preserve"> </w:t>
      </w:r>
      <w:r w:rsidRPr="00987147">
        <w:rPr>
          <w:rFonts w:cs="B Nazanin" w:hint="cs"/>
          <w:sz w:val="24"/>
          <w:szCs w:val="24"/>
          <w:rtl/>
        </w:rPr>
        <w:t xml:space="preserve">و لزوم جبران </w:t>
      </w:r>
      <w:r w:rsidRPr="00987147">
        <w:rPr>
          <w:rFonts w:cs="B Nazanin"/>
          <w:sz w:val="24"/>
          <w:szCs w:val="24"/>
          <w:rtl/>
        </w:rPr>
        <w:t>و پرداخت خسارات وارده</w:t>
      </w:r>
      <w:r>
        <w:rPr>
          <w:rFonts w:cs="B Nazanin" w:hint="cs"/>
          <w:sz w:val="24"/>
          <w:szCs w:val="24"/>
          <w:rtl/>
        </w:rPr>
        <w:t xml:space="preserve"> به آن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ها</w:t>
      </w:r>
      <w:r w:rsidRPr="00987147">
        <w:rPr>
          <w:rFonts w:cs="B Nazanin" w:hint="cs"/>
          <w:sz w:val="24"/>
          <w:szCs w:val="24"/>
          <w:rtl/>
        </w:rPr>
        <w:t xml:space="preserve">، سفته/چک به شماره    </w:t>
      </w:r>
      <w:r>
        <w:rPr>
          <w:rFonts w:cs="B Nazanin" w:hint="cs"/>
          <w:sz w:val="24"/>
          <w:szCs w:val="24"/>
          <w:rtl/>
        </w:rPr>
        <w:t xml:space="preserve">    </w:t>
      </w:r>
      <w:r w:rsidRPr="00987147">
        <w:rPr>
          <w:rFonts w:cs="B Nazanin" w:hint="cs"/>
          <w:sz w:val="24"/>
          <w:szCs w:val="24"/>
          <w:rtl/>
        </w:rPr>
        <w:t xml:space="preserve">           </w:t>
      </w:r>
      <w:r>
        <w:rPr>
          <w:rFonts w:cs="B Nazanin" w:hint="cs"/>
          <w:sz w:val="24"/>
          <w:szCs w:val="24"/>
          <w:rtl/>
        </w:rPr>
        <w:t xml:space="preserve">  </w:t>
      </w:r>
      <w:r w:rsidRPr="00987147">
        <w:rPr>
          <w:rFonts w:cs="B Nazanin" w:hint="cs"/>
          <w:sz w:val="24"/>
          <w:szCs w:val="24"/>
          <w:rtl/>
        </w:rPr>
        <w:t xml:space="preserve"> </w:t>
      </w:r>
      <w:r w:rsidRPr="00987147">
        <w:rPr>
          <w:rFonts w:cs="B Nazanin"/>
          <w:sz w:val="24"/>
          <w:szCs w:val="24"/>
          <w:rtl/>
        </w:rPr>
        <w:t>بابت ضمانت کارآموز</w:t>
      </w:r>
      <w:r w:rsidRPr="00987147">
        <w:rPr>
          <w:rFonts w:cs="B Nazanin" w:hint="cs"/>
          <w:sz w:val="24"/>
          <w:szCs w:val="24"/>
          <w:rtl/>
        </w:rPr>
        <w:t>ی</w:t>
      </w:r>
      <w:r w:rsidRPr="00987147">
        <w:rPr>
          <w:rFonts w:cs="B Nazanin"/>
          <w:sz w:val="24"/>
          <w:szCs w:val="24"/>
          <w:rtl/>
        </w:rPr>
        <w:t xml:space="preserve"> </w:t>
      </w:r>
      <w:r w:rsidRPr="00987147">
        <w:rPr>
          <w:rFonts w:cs="B Nazanin" w:hint="cs"/>
          <w:sz w:val="24"/>
          <w:szCs w:val="24"/>
          <w:rtl/>
        </w:rPr>
        <w:t>به صورت امانی</w:t>
      </w:r>
      <w:r>
        <w:rPr>
          <w:rFonts w:cs="B Nazanin" w:hint="cs"/>
          <w:sz w:val="24"/>
          <w:szCs w:val="24"/>
          <w:rtl/>
        </w:rPr>
        <w:t xml:space="preserve"> توسط اینجانب در اختیار مجموعه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ی مذکور</w:t>
      </w:r>
      <w:r w:rsidRPr="00987147">
        <w:rPr>
          <w:rFonts w:cs="B Nazanin" w:hint="cs"/>
          <w:sz w:val="24"/>
          <w:szCs w:val="24"/>
          <w:rtl/>
        </w:rPr>
        <w:t xml:space="preserve"> قرار </w:t>
      </w:r>
      <w:r>
        <w:rPr>
          <w:rFonts w:cs="B Nazanin" w:hint="cs"/>
          <w:sz w:val="24"/>
          <w:szCs w:val="24"/>
          <w:rtl/>
        </w:rPr>
        <w:t>داده شده است</w:t>
      </w:r>
      <w:r w:rsidRPr="00987147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که در انتهای دوره با تحویل </w:t>
      </w:r>
      <w:r w:rsidRPr="00987147">
        <w:rPr>
          <w:rFonts w:cs="B Nazanin" w:hint="cs"/>
          <w:sz w:val="24"/>
          <w:szCs w:val="24"/>
          <w:rtl/>
        </w:rPr>
        <w:t>رسید</w:t>
      </w:r>
      <w:r>
        <w:rPr>
          <w:rFonts w:cs="B Nazanin" w:hint="cs"/>
          <w:sz w:val="24"/>
          <w:szCs w:val="24"/>
          <w:rtl/>
        </w:rPr>
        <w:t xml:space="preserve"> دریافتی</w:t>
      </w:r>
      <w:r w:rsidRPr="00987147">
        <w:rPr>
          <w:rFonts w:cs="B Nazanin" w:hint="cs"/>
          <w:sz w:val="24"/>
          <w:szCs w:val="24"/>
          <w:rtl/>
        </w:rPr>
        <w:t xml:space="preserve"> به </w:t>
      </w:r>
      <w:r>
        <w:rPr>
          <w:rFonts w:cs="B Nazanin" w:hint="cs"/>
          <w:sz w:val="24"/>
          <w:szCs w:val="24"/>
          <w:rtl/>
        </w:rPr>
        <w:t xml:space="preserve">شماره                   </w:t>
      </w:r>
      <w:bookmarkStart w:id="0" w:name="_GoBack"/>
      <w:bookmarkEnd w:id="0"/>
      <w:r>
        <w:rPr>
          <w:rFonts w:cs="B Nazanin" w:hint="cs"/>
          <w:sz w:val="24"/>
          <w:szCs w:val="24"/>
          <w:rtl/>
        </w:rPr>
        <w:t xml:space="preserve">   قابل استرداد خواهد بود.</w:t>
      </w:r>
    </w:p>
    <w:p w:rsidR="006B521F" w:rsidRDefault="00304934" w:rsidP="00304934">
      <w:pPr>
        <w:bidi/>
        <w:jc w:val="center"/>
        <w:rPr>
          <w:rFonts w:cs="B Nazanin"/>
          <w:sz w:val="24"/>
          <w:szCs w:val="24"/>
        </w:rPr>
      </w:pPr>
      <w:r w:rsidRPr="00987147"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                   </w:t>
      </w:r>
    </w:p>
    <w:p w:rsidR="00304934" w:rsidRPr="00987147" w:rsidRDefault="006B521F" w:rsidP="006B521F">
      <w:pPr>
        <w:bidi/>
        <w:jc w:val="center"/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</w:rPr>
        <w:t xml:space="preserve">                                                                                                             </w:t>
      </w:r>
      <w:r w:rsidR="00304934" w:rsidRPr="00987147">
        <w:rPr>
          <w:rFonts w:cs="B Nazanin" w:hint="cs"/>
          <w:sz w:val="24"/>
          <w:szCs w:val="24"/>
          <w:rtl/>
        </w:rPr>
        <w:t xml:space="preserve">                  </w:t>
      </w:r>
      <w:r>
        <w:rPr>
          <w:rFonts w:cs="B Nazanin"/>
          <w:sz w:val="24"/>
          <w:szCs w:val="24"/>
        </w:rPr>
        <w:t xml:space="preserve">              </w:t>
      </w:r>
      <w:r w:rsidR="00304934" w:rsidRPr="00987147">
        <w:rPr>
          <w:rFonts w:cs="B Nazanin" w:hint="cs"/>
          <w:sz w:val="24"/>
          <w:szCs w:val="24"/>
          <w:rtl/>
        </w:rPr>
        <w:t xml:space="preserve">  نام و نام و خانوادگی</w:t>
      </w:r>
    </w:p>
    <w:p w:rsidR="00304934" w:rsidRPr="00987147" w:rsidRDefault="006B521F" w:rsidP="00304934">
      <w:pPr>
        <w:bidi/>
        <w:jc w:val="center"/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</w:rPr>
        <w:t xml:space="preserve">                        </w:t>
      </w:r>
    </w:p>
    <w:p w:rsidR="00304934" w:rsidRPr="00987147" w:rsidRDefault="00304934" w:rsidP="00304934">
      <w:pPr>
        <w:bidi/>
        <w:jc w:val="center"/>
        <w:rPr>
          <w:rFonts w:cs="B Nazanin"/>
          <w:sz w:val="24"/>
          <w:szCs w:val="24"/>
        </w:rPr>
      </w:pPr>
      <w:r w:rsidRPr="00987147"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امضا  </w:t>
      </w:r>
    </w:p>
    <w:p w:rsidR="00421EB4" w:rsidRPr="00304934" w:rsidRDefault="00421EB4" w:rsidP="00304934"/>
    <w:sectPr w:rsidR="00421EB4" w:rsidRPr="00304934" w:rsidSect="007077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40" w:right="720" w:bottom="720" w:left="720" w:header="539" w:footer="720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885" w:rsidRDefault="00282885">
      <w:r>
        <w:separator/>
      </w:r>
    </w:p>
  </w:endnote>
  <w:endnote w:type="continuationSeparator" w:id="0">
    <w:p w:rsidR="00282885" w:rsidRDefault="0028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BA0" w:rsidRDefault="002828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BA0" w:rsidRDefault="002828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BA0" w:rsidRDefault="002828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885" w:rsidRDefault="00282885">
      <w:r>
        <w:separator/>
      </w:r>
    </w:p>
  </w:footnote>
  <w:footnote w:type="continuationSeparator" w:id="0">
    <w:p w:rsidR="00282885" w:rsidRDefault="00282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BA0" w:rsidRDefault="009A5C9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7876" o:spid="_x0000_s2050" type="#_x0000_t75" style="position:absolute;margin-left:0;margin-top:0;width:721.5pt;height:497.25pt;z-index:-251657216;mso-position-horizontal:center;mso-position-horizontal-relative:margin;mso-position-vertical:center;mso-position-vertical-relative:margin" o:allowincell="f">
          <v:imagedata r:id="rId1" o:title="photo_2017-09-24_16-52-46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07A" w:rsidRDefault="009A5C9F" w:rsidP="006B0F1F">
    <w:pPr>
      <w:pStyle w:val="Header"/>
      <w:bidi/>
      <w:jc w:val="right"/>
      <w:rPr>
        <w:b/>
        <w:bCs/>
        <w:sz w:val="32"/>
        <w:szCs w:val="32"/>
        <w:rtl/>
        <w:lang w:bidi="fa-IR"/>
      </w:rPr>
    </w:pPr>
    <w:r>
      <w:rPr>
        <w:rFonts w:hint="cs"/>
        <w:b/>
        <w:bCs/>
        <w:noProof/>
        <w:sz w:val="32"/>
        <w:szCs w:val="32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7877" o:spid="_x0000_s2051" type="#_x0000_t75" style="position:absolute;margin-left:0;margin-top:0;width:721.5pt;height:497.25pt;z-index:-251656192;mso-position-horizontal:center;mso-position-horizontal-relative:margin;mso-position-vertical:center;mso-position-vertical-relative:margin" o:allowincell="f">
          <v:imagedata r:id="rId1" o:title="photo_2017-09-24_16-52-46"/>
        </v:shape>
      </w:pict>
    </w:r>
    <w:r w:rsidR="00D174C3">
      <w:rPr>
        <w:rFonts w:hint="cs"/>
        <w:b/>
        <w:bCs/>
        <w:sz w:val="32"/>
        <w:szCs w:val="32"/>
        <w:rtl/>
        <w:lang w:bidi="fa-IR"/>
      </w:rPr>
      <w:t xml:space="preserve">                               </w:t>
    </w:r>
  </w:p>
  <w:p w:rsidR="006B7CB1" w:rsidRPr="006B7CB1" w:rsidRDefault="00282885" w:rsidP="00656476">
    <w:pPr>
      <w:pStyle w:val="Header"/>
      <w:tabs>
        <w:tab w:val="left" w:pos="3750"/>
      </w:tabs>
      <w:bidi/>
      <w:rPr>
        <w:b/>
        <w:bCs/>
        <w:sz w:val="32"/>
        <w:szCs w:val="32"/>
        <w:lang w:bidi="fa-IR"/>
      </w:rPr>
    </w:pPr>
  </w:p>
  <w:p w:rsidR="007369DC" w:rsidRDefault="00282885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BA0" w:rsidRDefault="009A5C9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7875" o:spid="_x0000_s2049" type="#_x0000_t75" style="position:absolute;margin-left:0;margin-top:0;width:721.5pt;height:497.25pt;z-index:-251658240;mso-position-horizontal:center;mso-position-horizontal-relative:margin;mso-position-vertical:center;mso-position-vertical-relative:margin" o:allowincell="f">
          <v:imagedata r:id="rId1" o:title="photo_2017-09-24_16-52-46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36104"/>
    <w:multiLevelType w:val="hybridMultilevel"/>
    <w:tmpl w:val="D7126034"/>
    <w:lvl w:ilvl="0" w:tplc="F00825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0F52B0"/>
    <w:multiLevelType w:val="hybridMultilevel"/>
    <w:tmpl w:val="29ECCBA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51074"/>
    <w:multiLevelType w:val="hybridMultilevel"/>
    <w:tmpl w:val="8C7CF0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17"/>
    <w:rsid w:val="000B42F9"/>
    <w:rsid w:val="001877D8"/>
    <w:rsid w:val="00207886"/>
    <w:rsid w:val="00282885"/>
    <w:rsid w:val="003023AB"/>
    <w:rsid w:val="00304934"/>
    <w:rsid w:val="00314546"/>
    <w:rsid w:val="003156D6"/>
    <w:rsid w:val="003C5F2A"/>
    <w:rsid w:val="00421EB4"/>
    <w:rsid w:val="006512C6"/>
    <w:rsid w:val="006B521F"/>
    <w:rsid w:val="006F1674"/>
    <w:rsid w:val="0070779D"/>
    <w:rsid w:val="00934F3B"/>
    <w:rsid w:val="009A5C9F"/>
    <w:rsid w:val="009D5E09"/>
    <w:rsid w:val="00AC5F17"/>
    <w:rsid w:val="00B51EE8"/>
    <w:rsid w:val="00B806C2"/>
    <w:rsid w:val="00CF055E"/>
    <w:rsid w:val="00D11A01"/>
    <w:rsid w:val="00D174C3"/>
    <w:rsid w:val="00E6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31AF205"/>
  <w15:chartTrackingRefBased/>
  <w15:docId w15:val="{D03F9FEA-D865-4376-9293-0FBE76CF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F1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F17"/>
  </w:style>
  <w:style w:type="paragraph" w:styleId="Footer">
    <w:name w:val="footer"/>
    <w:basedOn w:val="Normal"/>
    <w:link w:val="FooterChar"/>
    <w:uiPriority w:val="99"/>
    <w:unhideWhenUsed/>
    <w:rsid w:val="00AC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F17"/>
  </w:style>
  <w:style w:type="paragraph" w:styleId="ListParagraph">
    <w:name w:val="List Paragraph"/>
    <w:basedOn w:val="Normal"/>
    <w:uiPriority w:val="34"/>
    <w:qFormat/>
    <w:rsid w:val="00AC5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2018-01-21T23:35:00Z</dcterms:created>
  <dcterms:modified xsi:type="dcterms:W3CDTF">2018-03-07T20:33:00Z</dcterms:modified>
</cp:coreProperties>
</file>